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6001" w14:textId="77777777" w:rsidR="00554BA6" w:rsidRDefault="00705797" w:rsidP="0095446D">
      <w:pPr>
        <w:jc w:val="center"/>
        <w:rPr>
          <w:b/>
        </w:rPr>
      </w:pPr>
      <w:r>
        <w:rPr>
          <w:rFonts w:ascii="Graphik Regular" w:hAnsi="Graphik Regular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 wp14:anchorId="6FE02C6A" wp14:editId="0614CD8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32000" cy="539750"/>
            <wp:effectExtent l="0" t="0" r="6350" b="0"/>
            <wp:wrapTight wrapText="bothSides">
              <wp:wrapPolygon edited="0">
                <wp:start x="0" y="0"/>
                <wp:lineTo x="0" y="20584"/>
                <wp:lineTo x="21465" y="20584"/>
                <wp:lineTo x="21465" y="0"/>
                <wp:lineTo x="0" y="0"/>
              </wp:wrapPolygon>
            </wp:wrapTight>
            <wp:docPr id="8" name="Obrázek 8" descr="cid:image003.jpg@01D802F5.20E54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802F5.20E548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5FE5F3E" wp14:editId="2A98971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542678" cy="527050"/>
            <wp:effectExtent l="0" t="0" r="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PZ barevné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678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705797" w:rsidRDefault="00705797" w:rsidP="00705797">
      <w:pPr>
        <w:rPr>
          <w:b/>
        </w:rPr>
      </w:pPr>
    </w:p>
    <w:p w14:paraId="7693F085" w14:textId="7B2841DC" w:rsidR="00554BA6" w:rsidRPr="00705797" w:rsidRDefault="00554BA6" w:rsidP="00705797">
      <w:pPr>
        <w:pBdr>
          <w:top w:val="thinThickSmallGap" w:sz="24" w:space="1" w:color="auto"/>
          <w:left w:val="thinThickSmallGap" w:sz="24" w:space="3" w:color="auto"/>
          <w:bottom w:val="thinThickSmallGap" w:sz="24" w:space="1" w:color="auto"/>
          <w:right w:val="thinThickSmallGap" w:sz="24" w:space="4" w:color="auto"/>
        </w:pBdr>
        <w:shd w:val="clear" w:color="auto" w:fill="F7CAAC" w:themeFill="accent2" w:themeFillTint="66"/>
        <w:spacing w:after="120" w:line="240" w:lineRule="auto"/>
        <w:jc w:val="center"/>
        <w:rPr>
          <w:rFonts w:ascii="Graphik Regular" w:hAnsi="Graphik Regular"/>
          <w:b/>
          <w:i/>
          <w:sz w:val="32"/>
          <w:szCs w:val="32"/>
        </w:rPr>
      </w:pPr>
      <w:r w:rsidRPr="00705797">
        <w:rPr>
          <w:rFonts w:ascii="Graphik Regular" w:hAnsi="Graphik Regular"/>
          <w:b/>
          <w:i/>
          <w:sz w:val="32"/>
          <w:szCs w:val="32"/>
        </w:rPr>
        <w:t>Dotazník pro osoby pečující o svého blízkého</w:t>
      </w:r>
    </w:p>
    <w:p w14:paraId="2DDAA263" w14:textId="03C8513F" w:rsidR="00B03D5D" w:rsidRPr="00D37C5C" w:rsidRDefault="1AAD978C" w:rsidP="00032941">
      <w:pPr>
        <w:spacing w:after="120" w:line="276" w:lineRule="auto"/>
        <w:rPr>
          <w:rFonts w:ascii="Graphik Regular" w:hAnsi="Graphik Regular"/>
          <w:b/>
          <w:sz w:val="20"/>
          <w:szCs w:val="20"/>
          <w:lang w:eastAsia="cs-CZ"/>
        </w:rPr>
      </w:pPr>
      <w:r w:rsidRPr="00D37C5C">
        <w:rPr>
          <w:rFonts w:ascii="Graphik Regular" w:hAnsi="Graphik Regular"/>
          <w:b/>
          <w:szCs w:val="20"/>
          <w:lang w:eastAsia="cs-CZ"/>
        </w:rPr>
        <w:t xml:space="preserve">Pečujete o svého blízkého, ať už seniora či dítě nebo dospělou osobu se zdravotním postižením? </w:t>
      </w:r>
    </w:p>
    <w:p w14:paraId="0DA185A7" w14:textId="7DA83499" w:rsidR="00B03D5D" w:rsidRPr="00705797" w:rsidRDefault="1AAD978C" w:rsidP="00032941">
      <w:pPr>
        <w:spacing w:after="120" w:line="276" w:lineRule="auto"/>
        <w:rPr>
          <w:rFonts w:ascii="Graphik Regular" w:hAnsi="Graphik Regular"/>
          <w:sz w:val="20"/>
          <w:szCs w:val="20"/>
          <w:lang w:eastAsia="cs-CZ"/>
        </w:rPr>
      </w:pPr>
      <w:r w:rsidRPr="1AAD978C">
        <w:rPr>
          <w:rFonts w:ascii="Graphik Regular" w:hAnsi="Graphik Regular"/>
          <w:sz w:val="20"/>
          <w:szCs w:val="20"/>
          <w:lang w:eastAsia="cs-CZ"/>
        </w:rPr>
        <w:t xml:space="preserve">Pokud ano, dovolujeme si Vás požádat o vyplnění krátkého dotazníku, jehož cílem je zmapovat potřebnost služeb pro </w:t>
      </w:r>
      <w:r w:rsidRPr="1AAD978C">
        <w:rPr>
          <w:rFonts w:ascii="Graphik Regular" w:hAnsi="Graphik Regular"/>
          <w:sz w:val="20"/>
          <w:szCs w:val="20"/>
          <w:u w:val="single"/>
          <w:lang w:eastAsia="cs-CZ"/>
        </w:rPr>
        <w:t>odlehčení</w:t>
      </w:r>
      <w:r w:rsidR="00032941">
        <w:rPr>
          <w:rFonts w:ascii="Graphik Regular" w:hAnsi="Graphik Regular"/>
          <w:sz w:val="20"/>
          <w:szCs w:val="20"/>
          <w:u w:val="single"/>
          <w:lang w:eastAsia="cs-CZ"/>
        </w:rPr>
        <w:t xml:space="preserve"> právě pro osoby</w:t>
      </w:r>
      <w:r w:rsidRPr="1AAD978C">
        <w:rPr>
          <w:rFonts w:ascii="Graphik Regular" w:hAnsi="Graphik Regular"/>
          <w:sz w:val="20"/>
          <w:szCs w:val="20"/>
          <w:u w:val="single"/>
          <w:lang w:eastAsia="cs-CZ"/>
        </w:rPr>
        <w:t xml:space="preserve">, </w:t>
      </w:r>
      <w:r w:rsidR="00032941">
        <w:rPr>
          <w:rFonts w:ascii="Graphik Regular" w:hAnsi="Graphik Regular"/>
          <w:sz w:val="20"/>
          <w:szCs w:val="20"/>
          <w:u w:val="single"/>
          <w:lang w:eastAsia="cs-CZ"/>
        </w:rPr>
        <w:t>které</w:t>
      </w:r>
      <w:r w:rsidRPr="1AAD978C">
        <w:rPr>
          <w:rFonts w:ascii="Graphik Regular" w:hAnsi="Graphik Regular"/>
          <w:sz w:val="20"/>
          <w:szCs w:val="20"/>
          <w:u w:val="single"/>
          <w:lang w:eastAsia="cs-CZ"/>
        </w:rPr>
        <w:t xml:space="preserve"> </w:t>
      </w:r>
      <w:r w:rsidR="00032941">
        <w:rPr>
          <w:rFonts w:ascii="Graphik Regular" w:hAnsi="Graphik Regular"/>
          <w:sz w:val="20"/>
          <w:szCs w:val="20"/>
          <w:u w:val="single"/>
          <w:lang w:eastAsia="cs-CZ"/>
        </w:rPr>
        <w:t xml:space="preserve">pečují </w:t>
      </w:r>
      <w:r w:rsidRPr="1AAD978C">
        <w:rPr>
          <w:rFonts w:ascii="Graphik Regular" w:hAnsi="Graphik Regular"/>
          <w:sz w:val="20"/>
          <w:szCs w:val="20"/>
          <w:u w:val="single"/>
          <w:lang w:eastAsia="cs-CZ"/>
        </w:rPr>
        <w:t xml:space="preserve">o </w:t>
      </w:r>
      <w:r w:rsidR="00032941">
        <w:rPr>
          <w:rFonts w:ascii="Graphik Regular" w:hAnsi="Graphik Regular"/>
          <w:sz w:val="20"/>
          <w:szCs w:val="20"/>
          <w:u w:val="single"/>
          <w:lang w:eastAsia="cs-CZ"/>
        </w:rPr>
        <w:t>svého blízkého</w:t>
      </w:r>
      <w:r w:rsidRPr="1AAD978C">
        <w:rPr>
          <w:rFonts w:ascii="Graphik Regular" w:hAnsi="Graphik Regular"/>
          <w:sz w:val="20"/>
          <w:szCs w:val="20"/>
          <w:lang w:eastAsia="cs-CZ"/>
        </w:rPr>
        <w:t>.</w:t>
      </w:r>
    </w:p>
    <w:p w14:paraId="30BAA74B" w14:textId="7211D04E" w:rsidR="00B03D5D" w:rsidRPr="00705797" w:rsidRDefault="00601D53" w:rsidP="00032941">
      <w:pPr>
        <w:spacing w:after="120" w:line="276" w:lineRule="auto"/>
        <w:rPr>
          <w:rFonts w:ascii="Graphik Regular" w:hAnsi="Graphik Regular"/>
          <w:sz w:val="20"/>
          <w:szCs w:val="20"/>
          <w:lang w:eastAsia="cs-CZ"/>
        </w:rPr>
      </w:pPr>
      <w:r>
        <w:rPr>
          <w:rFonts w:ascii="Graphik Regular" w:hAnsi="Graphik Regular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1552" behindDoc="1" locked="0" layoutInCell="1" allowOverlap="1" wp14:anchorId="526FFA5B" wp14:editId="249D17F6">
            <wp:simplePos x="0" y="0"/>
            <wp:positionH relativeFrom="margin">
              <wp:posOffset>5175250</wp:posOffset>
            </wp:positionH>
            <wp:positionV relativeFrom="paragraph">
              <wp:posOffset>179705</wp:posOffset>
            </wp:positionV>
            <wp:extent cx="1289050" cy="1289050"/>
            <wp:effectExtent l="0" t="0" r="6350" b="635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dotazník klatov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AD978C" w:rsidRPr="1AAD978C">
        <w:rPr>
          <w:rFonts w:ascii="Graphik Regular" w:hAnsi="Graphik Regular"/>
          <w:sz w:val="20"/>
          <w:szCs w:val="20"/>
          <w:lang w:eastAsia="cs-CZ"/>
        </w:rPr>
        <w:t xml:space="preserve">Dotazníkové šetření je zcela anonymní a výstupy budou použity pro rozvoj sociálních služeb na </w:t>
      </w:r>
      <w:r>
        <w:rPr>
          <w:rFonts w:ascii="Graphik Regular" w:hAnsi="Graphik Regular"/>
          <w:sz w:val="20"/>
          <w:szCs w:val="20"/>
          <w:lang w:eastAsia="cs-CZ"/>
        </w:rPr>
        <w:t>Klatovsku</w:t>
      </w:r>
      <w:r w:rsidR="00D37C5C">
        <w:rPr>
          <w:rFonts w:ascii="Graphik Regular" w:hAnsi="Graphik Regular"/>
          <w:sz w:val="20"/>
          <w:szCs w:val="20"/>
          <w:lang w:eastAsia="cs-CZ"/>
        </w:rPr>
        <w:t>.</w:t>
      </w:r>
    </w:p>
    <w:p w14:paraId="1F93029B" w14:textId="756CF8D4" w:rsidR="00D37C5C" w:rsidRPr="00032941" w:rsidRDefault="00D37C5C" w:rsidP="000329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 w:line="276" w:lineRule="auto"/>
        <w:ind w:right="2669"/>
        <w:rPr>
          <w:rFonts w:ascii="Graphik Regular" w:hAnsi="Graphik Regular"/>
          <w:sz w:val="24"/>
          <w:szCs w:val="24"/>
          <w:lang w:eastAsia="cs-CZ"/>
        </w:rPr>
      </w:pPr>
      <w:r w:rsidRPr="00032941">
        <w:rPr>
          <w:rFonts w:ascii="Graphik Regular" w:hAnsi="Graphik Regular"/>
          <w:sz w:val="24"/>
          <w:szCs w:val="24"/>
          <w:u w:val="single"/>
          <w:lang w:eastAsia="cs-CZ"/>
        </w:rPr>
        <w:t xml:space="preserve">Dotazník je k vyplnění online do </w:t>
      </w:r>
      <w:r w:rsidR="00601D53">
        <w:rPr>
          <w:rFonts w:ascii="Graphik Regular" w:hAnsi="Graphik Regular"/>
          <w:sz w:val="24"/>
          <w:szCs w:val="24"/>
          <w:u w:val="single"/>
          <w:lang w:eastAsia="cs-CZ"/>
        </w:rPr>
        <w:t>28</w:t>
      </w:r>
      <w:r w:rsidR="00BB1CC7">
        <w:rPr>
          <w:rFonts w:ascii="Graphik Regular" w:hAnsi="Graphik Regular"/>
          <w:sz w:val="24"/>
          <w:szCs w:val="24"/>
          <w:u w:val="single"/>
          <w:lang w:eastAsia="cs-CZ"/>
        </w:rPr>
        <w:t>.</w:t>
      </w:r>
      <w:r w:rsidR="00B4162A">
        <w:rPr>
          <w:rFonts w:ascii="Graphik Regular" w:hAnsi="Graphik Regular"/>
          <w:sz w:val="24"/>
          <w:szCs w:val="24"/>
          <w:u w:val="single"/>
          <w:lang w:eastAsia="cs-CZ"/>
        </w:rPr>
        <w:t xml:space="preserve"> </w:t>
      </w:r>
      <w:r w:rsidR="00BB1CC7">
        <w:rPr>
          <w:rFonts w:ascii="Graphik Regular" w:hAnsi="Graphik Regular"/>
          <w:sz w:val="24"/>
          <w:szCs w:val="24"/>
          <w:u w:val="single"/>
          <w:lang w:eastAsia="cs-CZ"/>
        </w:rPr>
        <w:t>2.</w:t>
      </w:r>
      <w:r w:rsidR="00B4162A">
        <w:rPr>
          <w:rFonts w:ascii="Graphik Regular" w:hAnsi="Graphik Regular"/>
          <w:sz w:val="24"/>
          <w:szCs w:val="24"/>
          <w:u w:val="single"/>
          <w:lang w:eastAsia="cs-CZ"/>
        </w:rPr>
        <w:t xml:space="preserve"> </w:t>
      </w:r>
      <w:r w:rsidR="00BB1CC7">
        <w:rPr>
          <w:rFonts w:ascii="Graphik Regular" w:hAnsi="Graphik Regular"/>
          <w:sz w:val="24"/>
          <w:szCs w:val="24"/>
          <w:u w:val="single"/>
          <w:lang w:eastAsia="cs-CZ"/>
        </w:rPr>
        <w:t>2022</w:t>
      </w:r>
    </w:p>
    <w:p w14:paraId="4C3056A2" w14:textId="5C081C94" w:rsidR="00D37C5C" w:rsidRPr="00032941" w:rsidRDefault="00D37C5C" w:rsidP="000329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 w:line="276" w:lineRule="auto"/>
        <w:ind w:right="2669"/>
        <w:rPr>
          <w:rFonts w:ascii="Graphik Regular" w:hAnsi="Graphik Regular"/>
          <w:sz w:val="24"/>
          <w:szCs w:val="20"/>
          <w:lang w:eastAsia="cs-CZ"/>
        </w:rPr>
      </w:pPr>
      <w:r w:rsidRPr="00032941">
        <w:rPr>
          <w:rFonts w:ascii="Graphik Regular" w:hAnsi="Graphik Regular"/>
          <w:sz w:val="24"/>
          <w:szCs w:val="20"/>
          <w:lang w:eastAsia="cs-CZ"/>
        </w:rPr>
        <w:t xml:space="preserve">Odkaz naleznete na webových stránkách města </w:t>
      </w:r>
      <w:r w:rsidR="00601D53">
        <w:rPr>
          <w:rFonts w:ascii="Graphik Regular" w:hAnsi="Graphik Regular"/>
          <w:sz w:val="24"/>
          <w:szCs w:val="20"/>
          <w:lang w:eastAsia="cs-CZ"/>
        </w:rPr>
        <w:t>Klatovy</w:t>
      </w:r>
      <w:r w:rsidRPr="00032941">
        <w:rPr>
          <w:rFonts w:ascii="Graphik Regular" w:hAnsi="Graphik Regular"/>
          <w:sz w:val="24"/>
          <w:szCs w:val="20"/>
          <w:lang w:eastAsia="cs-CZ"/>
        </w:rPr>
        <w:t xml:space="preserve">, pod záložkou „Městský úřad“ – „Sociální služby“ – „Aktuálně“ </w:t>
      </w:r>
      <w:hyperlink r:id="rId11" w:history="1">
        <w:r w:rsidR="00434496" w:rsidRPr="00E0447B">
          <w:rPr>
            <w:rStyle w:val="Hypertextovodkaz"/>
            <w:rFonts w:ascii="Graphik Regular" w:hAnsi="Graphik Regular"/>
            <w:sz w:val="24"/>
            <w:szCs w:val="20"/>
            <w:lang w:eastAsia="cs-CZ"/>
          </w:rPr>
          <w:t>https://www.klatovy.cz</w:t>
        </w:r>
      </w:hyperlink>
      <w:r w:rsidR="00434496">
        <w:rPr>
          <w:rFonts w:ascii="Graphik Regular" w:hAnsi="Graphik Regular"/>
          <w:sz w:val="24"/>
          <w:szCs w:val="20"/>
          <w:lang w:eastAsia="cs-CZ"/>
        </w:rPr>
        <w:t xml:space="preserve"> n</w:t>
      </w:r>
      <w:r w:rsidRPr="00032941">
        <w:rPr>
          <w:rFonts w:ascii="Graphik Regular" w:hAnsi="Graphik Regular"/>
          <w:sz w:val="24"/>
          <w:szCs w:val="20"/>
          <w:lang w:eastAsia="cs-CZ"/>
        </w:rPr>
        <w:t>ebo ho můžete otevřít pomocí QR kódu.</w:t>
      </w:r>
    </w:p>
    <w:p w14:paraId="200DD9AE" w14:textId="40817EA8" w:rsidR="00B03D5D" w:rsidRPr="00705797" w:rsidRDefault="1AAD978C" w:rsidP="0025570C">
      <w:pPr>
        <w:spacing w:after="120" w:line="276" w:lineRule="auto"/>
        <w:rPr>
          <w:rFonts w:ascii="Graphik Regular" w:hAnsi="Graphik Regular"/>
          <w:sz w:val="20"/>
          <w:szCs w:val="20"/>
          <w:lang w:eastAsia="cs-CZ"/>
        </w:rPr>
      </w:pPr>
      <w:r w:rsidRPr="1AAD978C">
        <w:rPr>
          <w:rFonts w:ascii="Graphik Regular" w:hAnsi="Graphik Regular"/>
          <w:sz w:val="20"/>
          <w:szCs w:val="20"/>
          <w:lang w:eastAsia="cs-CZ"/>
        </w:rPr>
        <w:t xml:space="preserve">Projekt na plánování sociálních služeb na </w:t>
      </w:r>
      <w:r w:rsidR="00601D53">
        <w:rPr>
          <w:rFonts w:ascii="Graphik Regular" w:hAnsi="Graphik Regular"/>
          <w:sz w:val="20"/>
          <w:szCs w:val="20"/>
          <w:lang w:eastAsia="cs-CZ"/>
        </w:rPr>
        <w:t>Klatovsku</w:t>
      </w:r>
      <w:r w:rsidRPr="1AAD978C">
        <w:rPr>
          <w:rFonts w:ascii="Graphik Regular" w:hAnsi="Graphik Regular"/>
          <w:sz w:val="20"/>
          <w:szCs w:val="20"/>
          <w:lang w:eastAsia="cs-CZ"/>
        </w:rPr>
        <w:t xml:space="preserve"> realizuje Centrum pro komunitní práci západní Čechy v partnerství s městem </w:t>
      </w:r>
      <w:r w:rsidR="00601D53">
        <w:rPr>
          <w:rFonts w:ascii="Graphik Regular" w:hAnsi="Graphik Regular"/>
          <w:sz w:val="20"/>
          <w:szCs w:val="20"/>
          <w:lang w:eastAsia="cs-CZ"/>
        </w:rPr>
        <w:t>Klatovy</w:t>
      </w:r>
      <w:r w:rsidRPr="1AAD978C">
        <w:rPr>
          <w:rFonts w:ascii="Graphik Regular" w:hAnsi="Graphik Regular"/>
          <w:sz w:val="20"/>
          <w:szCs w:val="20"/>
          <w:lang w:eastAsia="cs-CZ"/>
        </w:rPr>
        <w:t xml:space="preserve">. Bližší informace o průzkumu či projektu je možné získat na webových stránkách města </w:t>
      </w:r>
      <w:r w:rsidR="004D306B">
        <w:rPr>
          <w:rFonts w:ascii="Graphik Regular" w:hAnsi="Graphik Regular"/>
          <w:sz w:val="20"/>
          <w:szCs w:val="20"/>
          <w:lang w:eastAsia="cs-CZ"/>
        </w:rPr>
        <w:t>Klatovy</w:t>
      </w:r>
      <w:r w:rsidR="004D306B" w:rsidRPr="1AAD978C">
        <w:rPr>
          <w:rFonts w:ascii="Graphik Regular" w:hAnsi="Graphik Regular"/>
          <w:sz w:val="20"/>
          <w:szCs w:val="20"/>
          <w:lang w:eastAsia="cs-CZ"/>
        </w:rPr>
        <w:t xml:space="preserve"> </w:t>
      </w:r>
      <w:r w:rsidR="002E003C">
        <w:rPr>
          <w:rFonts w:ascii="Graphik Regular" w:hAnsi="Graphik Regular"/>
          <w:sz w:val="20"/>
          <w:szCs w:val="20"/>
          <w:lang w:eastAsia="cs-CZ"/>
        </w:rPr>
        <w:t>(</w:t>
      </w:r>
      <w:hyperlink r:id="rId12" w:history="1">
        <w:r w:rsidR="002E003C" w:rsidRPr="00E240C8">
          <w:rPr>
            <w:rStyle w:val="Hypertextovodkaz"/>
            <w:rFonts w:ascii="Graphik Regular" w:hAnsi="Graphik Regular"/>
            <w:sz w:val="20"/>
            <w:szCs w:val="20"/>
            <w:lang w:eastAsia="cs-CZ"/>
          </w:rPr>
          <w:t>www.klato</w:t>
        </w:r>
        <w:r w:rsidR="002E003C" w:rsidRPr="00E240C8">
          <w:rPr>
            <w:rStyle w:val="Hypertextovodkaz"/>
            <w:rFonts w:ascii="Graphik Regular" w:hAnsi="Graphik Regular"/>
            <w:sz w:val="20"/>
            <w:szCs w:val="20"/>
            <w:lang w:eastAsia="cs-CZ"/>
          </w:rPr>
          <w:t>v</w:t>
        </w:r>
        <w:r w:rsidR="002E003C" w:rsidRPr="00E240C8">
          <w:rPr>
            <w:rStyle w:val="Hypertextovodkaz"/>
            <w:rFonts w:ascii="Graphik Regular" w:hAnsi="Graphik Regular"/>
            <w:sz w:val="20"/>
            <w:szCs w:val="20"/>
            <w:lang w:eastAsia="cs-CZ"/>
          </w:rPr>
          <w:t>y.cz</w:t>
        </w:r>
      </w:hyperlink>
      <w:r w:rsidR="002E003C">
        <w:rPr>
          <w:rFonts w:ascii="Graphik Regular" w:hAnsi="Graphik Regular"/>
          <w:sz w:val="20"/>
          <w:szCs w:val="20"/>
          <w:lang w:eastAsia="cs-CZ"/>
        </w:rPr>
        <w:t xml:space="preserve">) </w:t>
      </w:r>
      <w:r w:rsidR="00032941">
        <w:rPr>
          <w:rFonts w:ascii="Graphik Regular" w:hAnsi="Graphik Regular"/>
          <w:sz w:val="20"/>
          <w:szCs w:val="20"/>
          <w:lang w:eastAsia="cs-CZ"/>
        </w:rPr>
        <w:t>nebo u Veroniky Marouškové DiS., CpKP ZČ, tel. 607 027 926</w:t>
      </w:r>
      <w:r w:rsidRPr="1AAD978C">
        <w:rPr>
          <w:rFonts w:ascii="Graphik Regular" w:hAnsi="Graphik Regular"/>
          <w:sz w:val="20"/>
          <w:szCs w:val="20"/>
          <w:lang w:eastAsia="cs-CZ"/>
        </w:rPr>
        <w:t xml:space="preserve">, e-mail: </w:t>
      </w:r>
      <w:hyperlink r:id="rId13" w:history="1">
        <w:r w:rsidRPr="1AAD978C">
          <w:rPr>
            <w:rFonts w:ascii="Graphik Regular" w:hAnsi="Graphik Regular"/>
            <w:sz w:val="20"/>
            <w:szCs w:val="20"/>
            <w:lang w:eastAsia="cs-CZ"/>
          </w:rPr>
          <w:t>veronika.marouskova@cpkp.cz.</w:t>
        </w:r>
      </w:hyperlink>
      <w:r w:rsidRPr="1AAD978C">
        <w:rPr>
          <w:rFonts w:ascii="Graphik Regular" w:hAnsi="Graphik Regular"/>
          <w:sz w:val="20"/>
          <w:szCs w:val="20"/>
          <w:lang w:eastAsia="cs-CZ"/>
        </w:rPr>
        <w:t xml:space="preserve"> </w:t>
      </w:r>
    </w:p>
    <w:p w14:paraId="79CEE954" w14:textId="702D97C8" w:rsidR="002E003C" w:rsidRDefault="00B03D5D" w:rsidP="0025570C">
      <w:pPr>
        <w:pBdr>
          <w:bottom w:val="single" w:sz="4" w:space="1" w:color="auto"/>
        </w:pBdr>
        <w:spacing w:after="240" w:line="276" w:lineRule="auto"/>
        <w:rPr>
          <w:rFonts w:ascii="Graphik Regular" w:hAnsi="Graphik Regular"/>
          <w:lang w:eastAsia="cs-CZ"/>
        </w:rPr>
      </w:pPr>
      <w:r w:rsidRPr="00705797">
        <w:rPr>
          <w:rFonts w:ascii="Graphik Regular" w:hAnsi="Graphik Regular"/>
          <w:sz w:val="20"/>
          <w:szCs w:val="20"/>
          <w:lang w:eastAsia="cs-CZ"/>
        </w:rPr>
        <w:t xml:space="preserve">Velice Vám děkujeme, že vyplněním dotazníku pomáháte rozvíjet sociální služby na </w:t>
      </w:r>
      <w:r w:rsidR="004D306B">
        <w:rPr>
          <w:rFonts w:ascii="Graphik Regular" w:hAnsi="Graphik Regular"/>
          <w:sz w:val="20"/>
          <w:szCs w:val="20"/>
          <w:lang w:eastAsia="cs-CZ"/>
        </w:rPr>
        <w:t>Klatovsku</w:t>
      </w:r>
      <w:r w:rsidRPr="00705797">
        <w:rPr>
          <w:rFonts w:ascii="Graphik Regular" w:hAnsi="Graphik Regular"/>
          <w:sz w:val="20"/>
          <w:szCs w:val="20"/>
          <w:lang w:eastAsia="cs-CZ"/>
        </w:rPr>
        <w:t>!</w:t>
      </w:r>
    </w:p>
    <w:p w14:paraId="677D6650" w14:textId="77777777" w:rsidR="002E003C" w:rsidRDefault="002E003C" w:rsidP="002E003C">
      <w:pPr>
        <w:jc w:val="center"/>
        <w:rPr>
          <w:b/>
        </w:rPr>
      </w:pPr>
    </w:p>
    <w:p w14:paraId="3CB01566" w14:textId="77777777" w:rsidR="002E003C" w:rsidRDefault="002E003C" w:rsidP="002E003C">
      <w:pPr>
        <w:jc w:val="center"/>
        <w:rPr>
          <w:b/>
        </w:rPr>
      </w:pPr>
      <w:bookmarkStart w:id="0" w:name="_GoBack"/>
      <w:bookmarkEnd w:id="0"/>
      <w:r>
        <w:rPr>
          <w:rFonts w:ascii="Graphik Regular" w:hAnsi="Graphik Regular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74624" behindDoc="1" locked="0" layoutInCell="1" allowOverlap="1" wp14:anchorId="2BA7290D" wp14:editId="46DEA4C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32000" cy="539750"/>
            <wp:effectExtent l="0" t="0" r="6350" b="0"/>
            <wp:wrapTight wrapText="bothSides">
              <wp:wrapPolygon edited="0">
                <wp:start x="0" y="0"/>
                <wp:lineTo x="0" y="20584"/>
                <wp:lineTo x="21465" y="20584"/>
                <wp:lineTo x="21465" y="0"/>
                <wp:lineTo x="0" y="0"/>
              </wp:wrapPolygon>
            </wp:wrapTight>
            <wp:docPr id="1" name="Obrázek 1" descr="cid:image003.jpg@01D802F5.20E54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802F5.20E548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66632919" wp14:editId="052C8BA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542678" cy="52705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PZ barevné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678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1B788" w14:textId="77777777" w:rsidR="002E003C" w:rsidRDefault="002E003C" w:rsidP="002E003C">
      <w:pPr>
        <w:rPr>
          <w:b/>
        </w:rPr>
      </w:pPr>
    </w:p>
    <w:p w14:paraId="705AAF33" w14:textId="77777777" w:rsidR="002E003C" w:rsidRPr="00705797" w:rsidRDefault="002E003C" w:rsidP="002E003C">
      <w:pPr>
        <w:pBdr>
          <w:top w:val="thinThickSmallGap" w:sz="24" w:space="1" w:color="auto"/>
          <w:left w:val="thinThickSmallGap" w:sz="24" w:space="3" w:color="auto"/>
          <w:bottom w:val="thinThickSmallGap" w:sz="24" w:space="1" w:color="auto"/>
          <w:right w:val="thinThickSmallGap" w:sz="24" w:space="4" w:color="auto"/>
        </w:pBdr>
        <w:shd w:val="clear" w:color="auto" w:fill="F7CAAC" w:themeFill="accent2" w:themeFillTint="66"/>
        <w:spacing w:after="120" w:line="240" w:lineRule="auto"/>
        <w:jc w:val="center"/>
        <w:rPr>
          <w:rFonts w:ascii="Graphik Regular" w:hAnsi="Graphik Regular"/>
          <w:b/>
          <w:i/>
          <w:sz w:val="32"/>
          <w:szCs w:val="32"/>
        </w:rPr>
      </w:pPr>
      <w:r w:rsidRPr="00705797">
        <w:rPr>
          <w:rFonts w:ascii="Graphik Regular" w:hAnsi="Graphik Regular"/>
          <w:b/>
          <w:i/>
          <w:sz w:val="32"/>
          <w:szCs w:val="32"/>
        </w:rPr>
        <w:t>Dotazník pro osoby pečující o svého blízkého</w:t>
      </w:r>
    </w:p>
    <w:p w14:paraId="62002CB7" w14:textId="77777777" w:rsidR="002E003C" w:rsidRPr="00D37C5C" w:rsidRDefault="002E003C" w:rsidP="002E003C">
      <w:pPr>
        <w:spacing w:after="120" w:line="276" w:lineRule="auto"/>
        <w:rPr>
          <w:rFonts w:ascii="Graphik Regular" w:hAnsi="Graphik Regular"/>
          <w:b/>
          <w:sz w:val="20"/>
          <w:szCs w:val="20"/>
          <w:lang w:eastAsia="cs-CZ"/>
        </w:rPr>
      </w:pPr>
      <w:r w:rsidRPr="00D37C5C">
        <w:rPr>
          <w:rFonts w:ascii="Graphik Regular" w:hAnsi="Graphik Regular"/>
          <w:b/>
          <w:szCs w:val="20"/>
          <w:lang w:eastAsia="cs-CZ"/>
        </w:rPr>
        <w:t xml:space="preserve">Pečujete o svého blízkého, ať už seniora či dítě nebo dospělou osobu se zdravotním postižením? </w:t>
      </w:r>
    </w:p>
    <w:p w14:paraId="3BC0459E" w14:textId="77777777" w:rsidR="002E003C" w:rsidRPr="00705797" w:rsidRDefault="002E003C" w:rsidP="002E003C">
      <w:pPr>
        <w:spacing w:after="120" w:line="276" w:lineRule="auto"/>
        <w:rPr>
          <w:rFonts w:ascii="Graphik Regular" w:hAnsi="Graphik Regular"/>
          <w:sz w:val="20"/>
          <w:szCs w:val="20"/>
          <w:lang w:eastAsia="cs-CZ"/>
        </w:rPr>
      </w:pPr>
      <w:r w:rsidRPr="1AAD978C">
        <w:rPr>
          <w:rFonts w:ascii="Graphik Regular" w:hAnsi="Graphik Regular"/>
          <w:sz w:val="20"/>
          <w:szCs w:val="20"/>
          <w:lang w:eastAsia="cs-CZ"/>
        </w:rPr>
        <w:t xml:space="preserve">Pokud ano, dovolujeme si Vás požádat o vyplnění krátkého dotazníku, jehož cílem je zmapovat potřebnost služeb pro </w:t>
      </w:r>
      <w:r w:rsidRPr="1AAD978C">
        <w:rPr>
          <w:rFonts w:ascii="Graphik Regular" w:hAnsi="Graphik Regular"/>
          <w:sz w:val="20"/>
          <w:szCs w:val="20"/>
          <w:u w:val="single"/>
          <w:lang w:eastAsia="cs-CZ"/>
        </w:rPr>
        <w:t>odlehčení</w:t>
      </w:r>
      <w:r>
        <w:rPr>
          <w:rFonts w:ascii="Graphik Regular" w:hAnsi="Graphik Regular"/>
          <w:sz w:val="20"/>
          <w:szCs w:val="20"/>
          <w:u w:val="single"/>
          <w:lang w:eastAsia="cs-CZ"/>
        </w:rPr>
        <w:t xml:space="preserve"> právě pro osoby</w:t>
      </w:r>
      <w:r w:rsidRPr="1AAD978C">
        <w:rPr>
          <w:rFonts w:ascii="Graphik Regular" w:hAnsi="Graphik Regular"/>
          <w:sz w:val="20"/>
          <w:szCs w:val="20"/>
          <w:u w:val="single"/>
          <w:lang w:eastAsia="cs-CZ"/>
        </w:rPr>
        <w:t xml:space="preserve">, </w:t>
      </w:r>
      <w:r>
        <w:rPr>
          <w:rFonts w:ascii="Graphik Regular" w:hAnsi="Graphik Regular"/>
          <w:sz w:val="20"/>
          <w:szCs w:val="20"/>
          <w:u w:val="single"/>
          <w:lang w:eastAsia="cs-CZ"/>
        </w:rPr>
        <w:t>které</w:t>
      </w:r>
      <w:r w:rsidRPr="1AAD978C">
        <w:rPr>
          <w:rFonts w:ascii="Graphik Regular" w:hAnsi="Graphik Regular"/>
          <w:sz w:val="20"/>
          <w:szCs w:val="20"/>
          <w:u w:val="single"/>
          <w:lang w:eastAsia="cs-CZ"/>
        </w:rPr>
        <w:t xml:space="preserve"> </w:t>
      </w:r>
      <w:r>
        <w:rPr>
          <w:rFonts w:ascii="Graphik Regular" w:hAnsi="Graphik Regular"/>
          <w:sz w:val="20"/>
          <w:szCs w:val="20"/>
          <w:u w:val="single"/>
          <w:lang w:eastAsia="cs-CZ"/>
        </w:rPr>
        <w:t xml:space="preserve">pečují </w:t>
      </w:r>
      <w:r w:rsidRPr="1AAD978C">
        <w:rPr>
          <w:rFonts w:ascii="Graphik Regular" w:hAnsi="Graphik Regular"/>
          <w:sz w:val="20"/>
          <w:szCs w:val="20"/>
          <w:u w:val="single"/>
          <w:lang w:eastAsia="cs-CZ"/>
        </w:rPr>
        <w:t xml:space="preserve">o </w:t>
      </w:r>
      <w:r>
        <w:rPr>
          <w:rFonts w:ascii="Graphik Regular" w:hAnsi="Graphik Regular"/>
          <w:sz w:val="20"/>
          <w:szCs w:val="20"/>
          <w:u w:val="single"/>
          <w:lang w:eastAsia="cs-CZ"/>
        </w:rPr>
        <w:t>svého blízkého</w:t>
      </w:r>
      <w:r w:rsidRPr="1AAD978C">
        <w:rPr>
          <w:rFonts w:ascii="Graphik Regular" w:hAnsi="Graphik Regular"/>
          <w:sz w:val="20"/>
          <w:szCs w:val="20"/>
          <w:lang w:eastAsia="cs-CZ"/>
        </w:rPr>
        <w:t>.</w:t>
      </w:r>
    </w:p>
    <w:p w14:paraId="5A3B8FC5" w14:textId="77777777" w:rsidR="002E003C" w:rsidRPr="00705797" w:rsidRDefault="002E003C" w:rsidP="002E003C">
      <w:pPr>
        <w:spacing w:after="120" w:line="276" w:lineRule="auto"/>
        <w:rPr>
          <w:rFonts w:ascii="Graphik Regular" w:hAnsi="Graphik Regular"/>
          <w:sz w:val="20"/>
          <w:szCs w:val="20"/>
          <w:lang w:eastAsia="cs-CZ"/>
        </w:rPr>
      </w:pPr>
      <w:r>
        <w:rPr>
          <w:rFonts w:ascii="Graphik Regular" w:hAnsi="Graphik Regular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5648" behindDoc="1" locked="0" layoutInCell="1" allowOverlap="1" wp14:anchorId="18F5A0BE" wp14:editId="2224592A">
            <wp:simplePos x="0" y="0"/>
            <wp:positionH relativeFrom="margin">
              <wp:posOffset>5175250</wp:posOffset>
            </wp:positionH>
            <wp:positionV relativeFrom="paragraph">
              <wp:posOffset>179705</wp:posOffset>
            </wp:positionV>
            <wp:extent cx="1289050" cy="1289050"/>
            <wp:effectExtent l="0" t="0" r="635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dotazník klatov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AAD978C">
        <w:rPr>
          <w:rFonts w:ascii="Graphik Regular" w:hAnsi="Graphik Regular"/>
          <w:sz w:val="20"/>
          <w:szCs w:val="20"/>
          <w:lang w:eastAsia="cs-CZ"/>
        </w:rPr>
        <w:t xml:space="preserve">Dotazníkové šetření je zcela anonymní a výstupy budou použity pro rozvoj sociálních služeb na </w:t>
      </w:r>
      <w:r>
        <w:rPr>
          <w:rFonts w:ascii="Graphik Regular" w:hAnsi="Graphik Regular"/>
          <w:sz w:val="20"/>
          <w:szCs w:val="20"/>
          <w:lang w:eastAsia="cs-CZ"/>
        </w:rPr>
        <w:t>Klatovsku.</w:t>
      </w:r>
    </w:p>
    <w:p w14:paraId="3A075C72" w14:textId="77777777" w:rsidR="002E003C" w:rsidRPr="00032941" w:rsidRDefault="002E003C" w:rsidP="002E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 w:line="276" w:lineRule="auto"/>
        <w:ind w:right="2669"/>
        <w:rPr>
          <w:rFonts w:ascii="Graphik Regular" w:hAnsi="Graphik Regular"/>
          <w:sz w:val="24"/>
          <w:szCs w:val="24"/>
          <w:lang w:eastAsia="cs-CZ"/>
        </w:rPr>
      </w:pPr>
      <w:r w:rsidRPr="00032941">
        <w:rPr>
          <w:rFonts w:ascii="Graphik Regular" w:hAnsi="Graphik Regular"/>
          <w:sz w:val="24"/>
          <w:szCs w:val="24"/>
          <w:u w:val="single"/>
          <w:lang w:eastAsia="cs-CZ"/>
        </w:rPr>
        <w:t xml:space="preserve">Dotazník je k vyplnění online do </w:t>
      </w:r>
      <w:r>
        <w:rPr>
          <w:rFonts w:ascii="Graphik Regular" w:hAnsi="Graphik Regular"/>
          <w:sz w:val="24"/>
          <w:szCs w:val="24"/>
          <w:u w:val="single"/>
          <w:lang w:eastAsia="cs-CZ"/>
        </w:rPr>
        <w:t>28. 2. 2022</w:t>
      </w:r>
    </w:p>
    <w:p w14:paraId="47726020" w14:textId="77777777" w:rsidR="002E003C" w:rsidRPr="00032941" w:rsidRDefault="002E003C" w:rsidP="002E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 w:line="276" w:lineRule="auto"/>
        <w:ind w:right="2669"/>
        <w:rPr>
          <w:rFonts w:ascii="Graphik Regular" w:hAnsi="Graphik Regular"/>
          <w:sz w:val="24"/>
          <w:szCs w:val="20"/>
          <w:lang w:eastAsia="cs-CZ"/>
        </w:rPr>
      </w:pPr>
      <w:r w:rsidRPr="00032941">
        <w:rPr>
          <w:rFonts w:ascii="Graphik Regular" w:hAnsi="Graphik Regular"/>
          <w:sz w:val="24"/>
          <w:szCs w:val="20"/>
          <w:lang w:eastAsia="cs-CZ"/>
        </w:rPr>
        <w:t xml:space="preserve">Odkaz naleznete na webových stránkách města </w:t>
      </w:r>
      <w:r>
        <w:rPr>
          <w:rFonts w:ascii="Graphik Regular" w:hAnsi="Graphik Regular"/>
          <w:sz w:val="24"/>
          <w:szCs w:val="20"/>
          <w:lang w:eastAsia="cs-CZ"/>
        </w:rPr>
        <w:t>Klatovy</w:t>
      </w:r>
      <w:r w:rsidRPr="00032941">
        <w:rPr>
          <w:rFonts w:ascii="Graphik Regular" w:hAnsi="Graphik Regular"/>
          <w:sz w:val="24"/>
          <w:szCs w:val="20"/>
          <w:lang w:eastAsia="cs-CZ"/>
        </w:rPr>
        <w:t xml:space="preserve">, pod záložkou „Městský úřad“ – „Sociální služby“ – „Aktuálně“ </w:t>
      </w:r>
      <w:hyperlink r:id="rId14" w:history="1">
        <w:r w:rsidRPr="00E0447B">
          <w:rPr>
            <w:rStyle w:val="Hypertextovodkaz"/>
            <w:rFonts w:ascii="Graphik Regular" w:hAnsi="Graphik Regular"/>
            <w:sz w:val="24"/>
            <w:szCs w:val="20"/>
            <w:lang w:eastAsia="cs-CZ"/>
          </w:rPr>
          <w:t>https://www.klatovy.cz</w:t>
        </w:r>
      </w:hyperlink>
      <w:r>
        <w:rPr>
          <w:rFonts w:ascii="Graphik Regular" w:hAnsi="Graphik Regular"/>
          <w:sz w:val="24"/>
          <w:szCs w:val="20"/>
          <w:lang w:eastAsia="cs-CZ"/>
        </w:rPr>
        <w:t xml:space="preserve"> n</w:t>
      </w:r>
      <w:r w:rsidRPr="00032941">
        <w:rPr>
          <w:rFonts w:ascii="Graphik Regular" w:hAnsi="Graphik Regular"/>
          <w:sz w:val="24"/>
          <w:szCs w:val="20"/>
          <w:lang w:eastAsia="cs-CZ"/>
        </w:rPr>
        <w:t>ebo ho můžete otevřít pomocí QR kódu.</w:t>
      </w:r>
    </w:p>
    <w:p w14:paraId="09DE75E2" w14:textId="77777777" w:rsidR="002E003C" w:rsidRPr="00705797" w:rsidRDefault="002E003C" w:rsidP="002E003C">
      <w:pPr>
        <w:spacing w:after="120" w:line="276" w:lineRule="auto"/>
        <w:rPr>
          <w:rFonts w:ascii="Graphik Regular" w:hAnsi="Graphik Regular"/>
          <w:sz w:val="20"/>
          <w:szCs w:val="20"/>
          <w:lang w:eastAsia="cs-CZ"/>
        </w:rPr>
      </w:pPr>
      <w:r w:rsidRPr="1AAD978C">
        <w:rPr>
          <w:rFonts w:ascii="Graphik Regular" w:hAnsi="Graphik Regular"/>
          <w:sz w:val="20"/>
          <w:szCs w:val="20"/>
          <w:lang w:eastAsia="cs-CZ"/>
        </w:rPr>
        <w:t xml:space="preserve">Projekt na plánování sociálních služeb na </w:t>
      </w:r>
      <w:r>
        <w:rPr>
          <w:rFonts w:ascii="Graphik Regular" w:hAnsi="Graphik Regular"/>
          <w:sz w:val="20"/>
          <w:szCs w:val="20"/>
          <w:lang w:eastAsia="cs-CZ"/>
        </w:rPr>
        <w:t>Klatovsku</w:t>
      </w:r>
      <w:r w:rsidRPr="1AAD978C">
        <w:rPr>
          <w:rFonts w:ascii="Graphik Regular" w:hAnsi="Graphik Regular"/>
          <w:sz w:val="20"/>
          <w:szCs w:val="20"/>
          <w:lang w:eastAsia="cs-CZ"/>
        </w:rPr>
        <w:t xml:space="preserve"> realizuje Centrum pro komunitní práci západní Čechy v partnerství s městem </w:t>
      </w:r>
      <w:r>
        <w:rPr>
          <w:rFonts w:ascii="Graphik Regular" w:hAnsi="Graphik Regular"/>
          <w:sz w:val="20"/>
          <w:szCs w:val="20"/>
          <w:lang w:eastAsia="cs-CZ"/>
        </w:rPr>
        <w:t>Klatovy</w:t>
      </w:r>
      <w:r w:rsidRPr="1AAD978C">
        <w:rPr>
          <w:rFonts w:ascii="Graphik Regular" w:hAnsi="Graphik Regular"/>
          <w:sz w:val="20"/>
          <w:szCs w:val="20"/>
          <w:lang w:eastAsia="cs-CZ"/>
        </w:rPr>
        <w:t xml:space="preserve">. Bližší informace o průzkumu či projektu je možné získat na webových stránkách města </w:t>
      </w:r>
      <w:r>
        <w:rPr>
          <w:rFonts w:ascii="Graphik Regular" w:hAnsi="Graphik Regular"/>
          <w:sz w:val="20"/>
          <w:szCs w:val="20"/>
          <w:lang w:eastAsia="cs-CZ"/>
        </w:rPr>
        <w:t>Klatovy</w:t>
      </w:r>
      <w:r w:rsidRPr="1AAD978C">
        <w:rPr>
          <w:rFonts w:ascii="Graphik Regular" w:hAnsi="Graphik Regular"/>
          <w:sz w:val="20"/>
          <w:szCs w:val="20"/>
          <w:lang w:eastAsia="cs-CZ"/>
        </w:rPr>
        <w:t xml:space="preserve"> </w:t>
      </w:r>
      <w:r>
        <w:rPr>
          <w:rFonts w:ascii="Graphik Regular" w:hAnsi="Graphik Regular"/>
          <w:sz w:val="20"/>
          <w:szCs w:val="20"/>
          <w:lang w:eastAsia="cs-CZ"/>
        </w:rPr>
        <w:t>(</w:t>
      </w:r>
      <w:hyperlink r:id="rId15" w:history="1">
        <w:r w:rsidRPr="00E240C8">
          <w:rPr>
            <w:rStyle w:val="Hypertextovodkaz"/>
            <w:rFonts w:ascii="Graphik Regular" w:hAnsi="Graphik Regular"/>
            <w:sz w:val="20"/>
            <w:szCs w:val="20"/>
            <w:lang w:eastAsia="cs-CZ"/>
          </w:rPr>
          <w:t>www.klatovy.cz</w:t>
        </w:r>
      </w:hyperlink>
      <w:r>
        <w:rPr>
          <w:rFonts w:ascii="Graphik Regular" w:hAnsi="Graphik Regular"/>
          <w:sz w:val="20"/>
          <w:szCs w:val="20"/>
          <w:lang w:eastAsia="cs-CZ"/>
        </w:rPr>
        <w:t>) nebo u Veroniky Marouškové DiS., CpKP ZČ, tel. 607 027 926</w:t>
      </w:r>
      <w:r w:rsidRPr="1AAD978C">
        <w:rPr>
          <w:rFonts w:ascii="Graphik Regular" w:hAnsi="Graphik Regular"/>
          <w:sz w:val="20"/>
          <w:szCs w:val="20"/>
          <w:lang w:eastAsia="cs-CZ"/>
        </w:rPr>
        <w:t xml:space="preserve">, e-mail: </w:t>
      </w:r>
      <w:hyperlink r:id="rId16" w:history="1">
        <w:r w:rsidRPr="1AAD978C">
          <w:rPr>
            <w:rFonts w:ascii="Graphik Regular" w:hAnsi="Graphik Regular"/>
            <w:sz w:val="20"/>
            <w:szCs w:val="20"/>
            <w:lang w:eastAsia="cs-CZ"/>
          </w:rPr>
          <w:t>veronika.marouskova@cpkp.cz.</w:t>
        </w:r>
      </w:hyperlink>
      <w:r w:rsidRPr="1AAD978C">
        <w:rPr>
          <w:rFonts w:ascii="Graphik Regular" w:hAnsi="Graphik Regular"/>
          <w:sz w:val="20"/>
          <w:szCs w:val="20"/>
          <w:lang w:eastAsia="cs-CZ"/>
        </w:rPr>
        <w:t xml:space="preserve"> </w:t>
      </w:r>
    </w:p>
    <w:p w14:paraId="365D12CE" w14:textId="77777777" w:rsidR="002E003C" w:rsidRDefault="002E003C" w:rsidP="002E003C">
      <w:pPr>
        <w:spacing w:after="240" w:line="276" w:lineRule="auto"/>
        <w:rPr>
          <w:rFonts w:ascii="Graphik Regular" w:hAnsi="Graphik Regular"/>
          <w:lang w:eastAsia="cs-CZ"/>
        </w:rPr>
      </w:pPr>
      <w:r w:rsidRPr="00705797">
        <w:rPr>
          <w:rFonts w:ascii="Graphik Regular" w:hAnsi="Graphik Regular"/>
          <w:sz w:val="20"/>
          <w:szCs w:val="20"/>
          <w:lang w:eastAsia="cs-CZ"/>
        </w:rPr>
        <w:t xml:space="preserve">Velice Vám děkujeme, že vyplněním dotazníku pomáháte rozvíjet sociální služby na </w:t>
      </w:r>
      <w:r>
        <w:rPr>
          <w:rFonts w:ascii="Graphik Regular" w:hAnsi="Graphik Regular"/>
          <w:sz w:val="20"/>
          <w:szCs w:val="20"/>
          <w:lang w:eastAsia="cs-CZ"/>
        </w:rPr>
        <w:t>Klatovsku</w:t>
      </w:r>
      <w:r w:rsidRPr="00705797">
        <w:rPr>
          <w:rFonts w:ascii="Graphik Regular" w:hAnsi="Graphik Regular"/>
          <w:sz w:val="20"/>
          <w:szCs w:val="20"/>
          <w:lang w:eastAsia="cs-CZ"/>
        </w:rPr>
        <w:t>!</w:t>
      </w:r>
    </w:p>
    <w:p w14:paraId="2024BE95" w14:textId="77777777" w:rsidR="00BB1CC7" w:rsidRPr="002E003C" w:rsidRDefault="00BB1CC7" w:rsidP="002E003C">
      <w:pPr>
        <w:rPr>
          <w:rFonts w:ascii="Graphik Regular" w:hAnsi="Graphik Regular"/>
          <w:lang w:eastAsia="cs-CZ"/>
        </w:rPr>
      </w:pPr>
    </w:p>
    <w:sectPr w:rsidR="00BB1CC7" w:rsidRPr="002E003C" w:rsidSect="00554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05ABB0" w16cid:durableId="2592BD87"/>
  <w16cid:commentId w16cid:paraId="18DB5F9E" w16cid:durableId="2592BE0C"/>
  <w16cid:commentId w16cid:paraId="6B015F0B" w16cid:durableId="2592BD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28C25" w14:textId="77777777" w:rsidR="001327D8" w:rsidRDefault="001327D8" w:rsidP="00554BA6">
      <w:pPr>
        <w:spacing w:after="0" w:line="240" w:lineRule="auto"/>
      </w:pPr>
      <w:r>
        <w:separator/>
      </w:r>
    </w:p>
  </w:endnote>
  <w:endnote w:type="continuationSeparator" w:id="0">
    <w:p w14:paraId="3048FEDD" w14:textId="77777777" w:rsidR="001327D8" w:rsidRDefault="001327D8" w:rsidP="0055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3CD51" w14:textId="77777777" w:rsidR="001327D8" w:rsidRDefault="001327D8" w:rsidP="00554BA6">
      <w:pPr>
        <w:spacing w:after="0" w:line="240" w:lineRule="auto"/>
      </w:pPr>
      <w:r>
        <w:separator/>
      </w:r>
    </w:p>
  </w:footnote>
  <w:footnote w:type="continuationSeparator" w:id="0">
    <w:p w14:paraId="695F1F99" w14:textId="77777777" w:rsidR="001327D8" w:rsidRDefault="001327D8" w:rsidP="00554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3E"/>
    <w:rsid w:val="00032941"/>
    <w:rsid w:val="001327D8"/>
    <w:rsid w:val="00142736"/>
    <w:rsid w:val="0025570C"/>
    <w:rsid w:val="002E003C"/>
    <w:rsid w:val="00382ECD"/>
    <w:rsid w:val="00434496"/>
    <w:rsid w:val="004D306B"/>
    <w:rsid w:val="004E1347"/>
    <w:rsid w:val="005146CB"/>
    <w:rsid w:val="00554BA6"/>
    <w:rsid w:val="00601D53"/>
    <w:rsid w:val="006A23E1"/>
    <w:rsid w:val="00705797"/>
    <w:rsid w:val="0076604C"/>
    <w:rsid w:val="007925DF"/>
    <w:rsid w:val="007A27A3"/>
    <w:rsid w:val="00816B32"/>
    <w:rsid w:val="008B1BF2"/>
    <w:rsid w:val="0095446D"/>
    <w:rsid w:val="0098577F"/>
    <w:rsid w:val="00995A76"/>
    <w:rsid w:val="00A908D2"/>
    <w:rsid w:val="00B03D5D"/>
    <w:rsid w:val="00B4162A"/>
    <w:rsid w:val="00B642B3"/>
    <w:rsid w:val="00BB1CC7"/>
    <w:rsid w:val="00C175AD"/>
    <w:rsid w:val="00D37C5C"/>
    <w:rsid w:val="00E74671"/>
    <w:rsid w:val="00ED533E"/>
    <w:rsid w:val="1AAD978C"/>
    <w:rsid w:val="7C15F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F774DE"/>
  <w15:chartTrackingRefBased/>
  <w15:docId w15:val="{B6BA52D3-AA22-41F3-A138-EDDEEFD5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533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42B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4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BA6"/>
  </w:style>
  <w:style w:type="paragraph" w:styleId="Zpat">
    <w:name w:val="footer"/>
    <w:basedOn w:val="Normln"/>
    <w:link w:val="ZpatChar"/>
    <w:uiPriority w:val="99"/>
    <w:unhideWhenUsed/>
    <w:rsid w:val="00554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BA6"/>
  </w:style>
  <w:style w:type="paragraph" w:styleId="Odstavecseseznamem">
    <w:name w:val="List Paragraph"/>
    <w:basedOn w:val="Normln"/>
    <w:uiPriority w:val="34"/>
    <w:qFormat/>
    <w:rsid w:val="00D37C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D3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0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0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02F5.20E548D0" TargetMode="External"/><Relationship Id="rId13" Type="http://schemas.openxmlformats.org/officeDocument/2006/relationships/hyperlink" Target="mailto:veronika.marouskova@cpkp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jpeg"/><Relationship Id="rId12" Type="http://schemas.openxmlformats.org/officeDocument/2006/relationships/hyperlink" Target="http://www.klatovy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eronika.marouskova@cpkp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latovy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latovy.cz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klato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F870-1B85-454F-A682-C7BD7A2E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CpKP ZČ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Červenková</dc:creator>
  <cp:keywords/>
  <dc:description/>
  <cp:lastModifiedBy>Účet Microsoft</cp:lastModifiedBy>
  <cp:revision>8</cp:revision>
  <dcterms:created xsi:type="dcterms:W3CDTF">2022-01-19T12:29:00Z</dcterms:created>
  <dcterms:modified xsi:type="dcterms:W3CDTF">2022-01-20T09:52:00Z</dcterms:modified>
</cp:coreProperties>
</file>